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D7DD1" w14:textId="77777777" w:rsidR="009C734E" w:rsidRPr="00001CEB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103"/>
        <w:rPr>
          <w:rFonts w:ascii="Times New Roman" w:hAnsi="Times New Roman" w:cs="Times New Roman"/>
          <w:color w:val="000000"/>
          <w:kern w:val="0"/>
        </w:rPr>
      </w:pPr>
      <w:r w:rsidRPr="00001CEB">
        <w:rPr>
          <w:rFonts w:ascii="Times New Roman" w:hAnsi="Times New Roman" w:cs="Times New Roman"/>
          <w:color w:val="000000"/>
          <w:kern w:val="0"/>
        </w:rPr>
        <w:t xml:space="preserve">В ИФНС России №  по г. ____  </w:t>
      </w:r>
    </w:p>
    <w:p w14:paraId="1AD09751" w14:textId="77777777" w:rsidR="009C734E" w:rsidRPr="00001CEB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103"/>
        <w:rPr>
          <w:rFonts w:ascii="Times New Roman" w:hAnsi="Times New Roman" w:cs="Times New Roman"/>
          <w:color w:val="000000"/>
          <w:kern w:val="0"/>
        </w:rPr>
      </w:pPr>
      <w:r w:rsidRPr="00001CEB">
        <w:rPr>
          <w:rFonts w:ascii="Times New Roman" w:hAnsi="Times New Roman" w:cs="Times New Roman"/>
          <w:color w:val="000000"/>
          <w:kern w:val="0"/>
        </w:rPr>
        <w:t xml:space="preserve">От _____  </w:t>
      </w:r>
    </w:p>
    <w:p w14:paraId="59041F0C" w14:textId="77777777" w:rsidR="009C734E" w:rsidRPr="00001CEB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103"/>
        <w:rPr>
          <w:rFonts w:ascii="Times New Roman" w:hAnsi="Times New Roman" w:cs="Times New Roman"/>
          <w:color w:val="000000"/>
          <w:kern w:val="0"/>
        </w:rPr>
      </w:pPr>
      <w:r w:rsidRPr="00001CEB">
        <w:rPr>
          <w:rFonts w:ascii="Times New Roman" w:hAnsi="Times New Roman" w:cs="Times New Roman"/>
          <w:color w:val="000000"/>
          <w:kern w:val="0"/>
        </w:rPr>
        <w:t xml:space="preserve">ИНН _______  </w:t>
      </w:r>
    </w:p>
    <w:p w14:paraId="0E27EA53" w14:textId="77777777" w:rsidR="009C734E" w:rsidRPr="00001CEB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103"/>
        <w:rPr>
          <w:rFonts w:ascii="Times New Roman" w:hAnsi="Times New Roman" w:cs="Times New Roman"/>
          <w:color w:val="000000"/>
          <w:kern w:val="0"/>
        </w:rPr>
      </w:pPr>
      <w:r w:rsidRPr="00001CEB">
        <w:rPr>
          <w:rFonts w:ascii="Times New Roman" w:hAnsi="Times New Roman" w:cs="Times New Roman"/>
          <w:color w:val="000000"/>
          <w:kern w:val="0"/>
        </w:rPr>
        <w:t xml:space="preserve">Адрес: _____  </w:t>
      </w:r>
    </w:p>
    <w:p w14:paraId="2C553943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</w:p>
    <w:p w14:paraId="5C828146" w14:textId="12C4C605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  <w:kern w:val="0"/>
        </w:rPr>
      </w:pP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Заявление</w:t>
      </w:r>
    </w:p>
    <w:p w14:paraId="15A654A4" w14:textId="21ED70E1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о назначении повторной экспертизы в рамках выездной налоговой проверки</w:t>
      </w:r>
    </w:p>
    <w:p w14:paraId="2909D4DF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93838D0" w14:textId="00BF159C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В рамках выездной налоговой проверки за период 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__ года налоговым органом была назначена и проведена строительная экспертиза (</w:t>
      </w:r>
      <w:r w:rsidR="00001CEB">
        <w:rPr>
          <w:rFonts w:ascii="Times New Roman" w:hAnsi="Times New Roman" w:cs="Times New Roman"/>
          <w:i/>
          <w:iCs/>
          <w:color w:val="000000"/>
          <w:kern w:val="0"/>
        </w:rPr>
        <w:t>постановление № от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 xml:space="preserve"> «</w:t>
      </w:r>
      <w:r w:rsidRPr="009C734E">
        <w:rPr>
          <w:rFonts w:ascii="Times New Roman" w:hAnsi="Times New Roman" w:cs="Times New Roman"/>
          <w:color w:val="000000"/>
          <w:kern w:val="0"/>
        </w:rPr>
        <w:t>_»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__ 20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 г.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 xml:space="preserve">). </w:t>
      </w:r>
      <w:r w:rsidRPr="009C734E">
        <w:rPr>
          <w:rFonts w:ascii="Times New Roman" w:hAnsi="Times New Roman" w:cs="Times New Roman"/>
          <w:color w:val="000000"/>
          <w:kern w:val="0"/>
        </w:rPr>
        <w:t>Согласно заключению эксперта,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 xml:space="preserve"> строительные материалы, приобретенные у ___ (наименование поставщика), не использовались при строительстве объекта _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_ (наименование/адрес объекта).  </w:t>
      </w:r>
    </w:p>
    <w:p w14:paraId="7CE8808A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E982D6F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Однако считаем, что выводы экспертизы </w:t>
      </w:r>
      <w:r w:rsidRPr="009C734E">
        <w:rPr>
          <w:rFonts w:ascii="Times New Roman" w:hAnsi="Times New Roman" w:cs="Times New Roman"/>
          <w:b/>
          <w:bCs/>
          <w:color w:val="000000"/>
          <w:kern w:val="0"/>
        </w:rPr>
        <w:t>необъективны и неполны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 по следующим основаниям:  </w:t>
      </w:r>
    </w:p>
    <w:p w14:paraId="2F13EC8B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p w14:paraId="2A6655A8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1. </w:t>
      </w:r>
      <w:r w:rsidRPr="009C734E">
        <w:rPr>
          <w:rFonts w:ascii="Times New Roman" w:hAnsi="Times New Roman" w:cs="Times New Roman"/>
          <w:b/>
          <w:bCs/>
          <w:color w:val="000000"/>
          <w:kern w:val="0"/>
        </w:rPr>
        <w:t>Нарушение методики проведения исследования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:  </w:t>
      </w:r>
    </w:p>
    <w:p w14:paraId="32F0DA9C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   – Эксперт не провел 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__</w:t>
      </w:r>
      <w:r w:rsidRPr="009C734E">
        <w:rPr>
          <w:rFonts w:ascii="Times New Roman" w:hAnsi="Times New Roman" w:cs="Times New Roman"/>
          <w:color w:val="000000"/>
          <w:kern w:val="0"/>
        </w:rPr>
        <w:t>_ (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 xml:space="preserve">указать, какие конкретно исследования/замеры/анализы не выполнены, например, инструментальный контроль толщины слоев, химический анализ материалов).  </w:t>
      </w:r>
    </w:p>
    <w:p w14:paraId="5CFF5E93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   – В заключении отсутствуют данные о 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__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_ 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 xml:space="preserve">(перечислить недостающие данные: сравнение проектной и исполнительной документации, акты скрытых работ и т.д.).  </w:t>
      </w:r>
    </w:p>
    <w:p w14:paraId="4BDC0751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p w14:paraId="53118711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2. </w:t>
      </w:r>
      <w:r w:rsidRPr="009C734E">
        <w:rPr>
          <w:rFonts w:ascii="Times New Roman" w:hAnsi="Times New Roman" w:cs="Times New Roman"/>
          <w:b/>
          <w:bCs/>
          <w:color w:val="000000"/>
          <w:kern w:val="0"/>
        </w:rPr>
        <w:t>Неучтенные документы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:  </w:t>
      </w:r>
    </w:p>
    <w:p w14:paraId="62776C71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   – Не исследованы представленные налогоплательщиком 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__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_ 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(перечислить: акты приемки материалов, лабораторные испытания, журналы выполнения работ).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  </w:t>
      </w:r>
    </w:p>
    <w:p w14:paraId="734101AE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p w14:paraId="1FEA7450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3. </w:t>
      </w:r>
      <w:r w:rsidRPr="009C734E">
        <w:rPr>
          <w:rFonts w:ascii="Times New Roman" w:hAnsi="Times New Roman" w:cs="Times New Roman"/>
          <w:b/>
          <w:bCs/>
          <w:color w:val="000000"/>
          <w:kern w:val="0"/>
        </w:rPr>
        <w:t>Внутренние противоречия в заключении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:  </w:t>
      </w:r>
    </w:p>
    <w:p w14:paraId="007CDD89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   – В выводах указано 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__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_ (цитата), что противоречит представленным доказательствам 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__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_ (привести конкретные документы).  </w:t>
      </w:r>
    </w:p>
    <w:p w14:paraId="514B7449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p w14:paraId="56B8F21B" w14:textId="4AABF293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Согласно  </w:t>
      </w:r>
      <w:r w:rsidRPr="009C734E">
        <w:rPr>
          <w:rFonts w:ascii="Times New Roman" w:hAnsi="Times New Roman" w:cs="Times New Roman"/>
          <w:b/>
          <w:bCs/>
          <w:color w:val="000000"/>
          <w:kern w:val="0"/>
        </w:rPr>
        <w:t>п. 6 ст. 95 НК РФ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, если заключение эксперта недостаточно ясно или полно, налоговый орган вправе назначить </w:t>
      </w:r>
      <w:r w:rsidRPr="009C734E">
        <w:rPr>
          <w:rFonts w:ascii="Times New Roman" w:hAnsi="Times New Roman" w:cs="Times New Roman"/>
          <w:b/>
          <w:bCs/>
          <w:color w:val="000000"/>
          <w:kern w:val="0"/>
        </w:rPr>
        <w:t>дополнительную или повторную экспертизу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, поручив ее тому же или другому эксперту.  </w:t>
      </w:r>
    </w:p>
    <w:p w14:paraId="47A73A9B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p w14:paraId="102CD618" w14:textId="4185DE20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На основании вышеизложенного, </w:t>
      </w:r>
    </w:p>
    <w:p w14:paraId="231E19DB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b/>
          <w:bCs/>
          <w:color w:val="000000"/>
          <w:kern w:val="0"/>
        </w:rPr>
        <w:t>Прошу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:  </w:t>
      </w:r>
    </w:p>
    <w:p w14:paraId="54D2B6CE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1. Назначить повторную строительную экспертизу с учетом указанных замечаний.  </w:t>
      </w:r>
    </w:p>
    <w:p w14:paraId="32BBEB48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2. Привлечь к проведению экспертизы 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__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_ </w:t>
      </w:r>
      <w:r w:rsidRPr="009C734E">
        <w:rPr>
          <w:rFonts w:ascii="Times New Roman" w:hAnsi="Times New Roman" w:cs="Times New Roman"/>
          <w:i/>
          <w:iCs/>
          <w:color w:val="000000"/>
          <w:kern w:val="0"/>
        </w:rPr>
        <w:t>(указать желаемую организацию/эксперта, если есть предложения).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  </w:t>
      </w:r>
    </w:p>
    <w:p w14:paraId="6E3DF8F4" w14:textId="4FCB96E8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>3. Предоставить копию постановления о назначении экспертизы и заключения эксперта.</w:t>
      </w:r>
    </w:p>
    <w:p w14:paraId="5A8493A3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p w14:paraId="2B20BCBE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b/>
          <w:bCs/>
          <w:color w:val="000000"/>
          <w:kern w:val="0"/>
        </w:rPr>
        <w:t>Приложения</w:t>
      </w:r>
      <w:r w:rsidRPr="009C734E">
        <w:rPr>
          <w:rFonts w:ascii="Times New Roman" w:hAnsi="Times New Roman" w:cs="Times New Roman"/>
          <w:color w:val="000000"/>
          <w:kern w:val="0"/>
        </w:rPr>
        <w:t xml:space="preserve">:  </w:t>
      </w:r>
    </w:p>
    <w:p w14:paraId="21F58769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1. Копия оспариваемого заключения эксперта – ___ л.  </w:t>
      </w:r>
    </w:p>
    <w:p w14:paraId="63589E6F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2. Документы, подтверждающие неполноту исследования (акты, фото, лабораторные анализы) – ___ л.  </w:t>
      </w:r>
    </w:p>
    <w:p w14:paraId="59C2F99D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p w14:paraId="36DCA629" w14:textId="77777777" w:rsidR="009C734E" w:rsidRPr="009C734E" w:rsidRDefault="009C734E" w:rsidP="009C73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p w14:paraId="01B31732" w14:textId="2A2AE92E" w:rsidR="009C734E" w:rsidRPr="00001CEB" w:rsidRDefault="009C734E" w:rsidP="00001C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9C734E">
        <w:rPr>
          <w:rFonts w:ascii="Times New Roman" w:hAnsi="Times New Roman" w:cs="Times New Roman"/>
          <w:color w:val="000000"/>
          <w:kern w:val="0"/>
        </w:rPr>
        <w:t xml:space="preserve">Руководитель </w:t>
      </w:r>
      <w:r w:rsidRPr="009C734E">
        <w:rPr>
          <w:rFonts w:ascii="Times New Roman" w:hAnsi="Times New Roman" w:cs="Times New Roman"/>
          <w:color w:val="000000"/>
          <w:kern w:val="0"/>
          <w:lang w:val="en-US"/>
        </w:rPr>
        <w:tab/>
      </w:r>
      <w:r w:rsidRPr="009C734E">
        <w:rPr>
          <w:rFonts w:ascii="Times New Roman" w:hAnsi="Times New Roman" w:cs="Times New Roman"/>
          <w:color w:val="000000"/>
          <w:kern w:val="0"/>
          <w:lang w:val="en-US"/>
        </w:rPr>
        <w:tab/>
      </w:r>
      <w:r w:rsidRPr="009C734E">
        <w:rPr>
          <w:rFonts w:ascii="Times New Roman" w:hAnsi="Times New Roman" w:cs="Times New Roman"/>
          <w:color w:val="000000"/>
          <w:kern w:val="0"/>
          <w:lang w:val="en-US"/>
        </w:rPr>
        <w:tab/>
      </w:r>
      <w:r w:rsidRPr="009C734E">
        <w:rPr>
          <w:rFonts w:ascii="Times New Roman" w:hAnsi="Times New Roman" w:cs="Times New Roman"/>
          <w:color w:val="000000"/>
          <w:kern w:val="0"/>
          <w:lang w:val="en-US"/>
        </w:rPr>
        <w:tab/>
      </w:r>
      <w:r w:rsidRPr="009C734E">
        <w:rPr>
          <w:rFonts w:ascii="Times New Roman" w:hAnsi="Times New Roman" w:cs="Times New Roman"/>
          <w:color w:val="000000"/>
          <w:kern w:val="0"/>
          <w:lang w:val="en-US"/>
        </w:rPr>
        <w:tab/>
      </w:r>
    </w:p>
    <w:sectPr w:rsidR="009C734E" w:rsidRPr="00001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4E"/>
    <w:rsid w:val="00001CEB"/>
    <w:rsid w:val="001214DC"/>
    <w:rsid w:val="009C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6189D9"/>
  <w15:chartTrackingRefBased/>
  <w15:docId w15:val="{17CCDDA5-35F0-E94B-833C-5E0C222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g.valeeva@anpzenit.ru</dc:creator>
  <cp:keywords/>
  <dc:description/>
  <cp:lastModifiedBy>g.valeeva@anpzenit.ru</cp:lastModifiedBy>
  <cp:revision>2</cp:revision>
  <dcterms:created xsi:type="dcterms:W3CDTF">2025-07-11T10:45:00Z</dcterms:created>
  <dcterms:modified xsi:type="dcterms:W3CDTF">2025-07-11T10:45:00Z</dcterms:modified>
</cp:coreProperties>
</file>